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3B" w:rsidRPr="00FD113B" w:rsidRDefault="00FD113B" w:rsidP="00FD11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D113B">
        <w:rPr>
          <w:rFonts w:ascii="Times New Roman" w:hAnsi="Times New Roman" w:cs="Times New Roman"/>
          <w:sz w:val="24"/>
          <w:szCs w:val="24"/>
        </w:rPr>
        <w:t>5 мая 2016 г. в МБОУ СОШ №31 состоялась в</w:t>
      </w:r>
      <w:r w:rsidR="0073129F">
        <w:rPr>
          <w:rFonts w:ascii="Times New Roman" w:hAnsi="Times New Roman" w:cs="Times New Roman"/>
          <w:sz w:val="24"/>
          <w:szCs w:val="24"/>
        </w:rPr>
        <w:t>с</w:t>
      </w:r>
      <w:r w:rsidRPr="00FD113B">
        <w:rPr>
          <w:rFonts w:ascii="Times New Roman" w:hAnsi="Times New Roman" w:cs="Times New Roman"/>
          <w:sz w:val="24"/>
          <w:szCs w:val="24"/>
        </w:rPr>
        <w:t xml:space="preserve">треча учащихся 10-11 классов с  </w:t>
      </w:r>
      <w:proofErr w:type="gramStart"/>
      <w:r w:rsidRPr="00FD113B">
        <w:rPr>
          <w:rFonts w:ascii="Times New Roman" w:hAnsi="Times New Roman" w:cs="Times New Roman"/>
          <w:sz w:val="24"/>
          <w:szCs w:val="24"/>
        </w:rPr>
        <w:t>заведующим отдела</w:t>
      </w:r>
      <w:proofErr w:type="gramEnd"/>
      <w:r w:rsidRPr="00FD113B">
        <w:rPr>
          <w:rFonts w:ascii="Times New Roman" w:hAnsi="Times New Roman" w:cs="Times New Roman"/>
          <w:sz w:val="24"/>
          <w:szCs w:val="24"/>
        </w:rPr>
        <w:t xml:space="preserve"> профилактики безнадзорности  несовершеннолетних ГКУРД РУСПСД  Идрисовым С. М.  и методистом  организационно-методического отдела ГКУГД РУСПСД </w:t>
      </w:r>
      <w:proofErr w:type="spellStart"/>
      <w:r w:rsidRPr="00FD113B">
        <w:rPr>
          <w:rFonts w:ascii="Times New Roman" w:hAnsi="Times New Roman" w:cs="Times New Roman"/>
          <w:sz w:val="24"/>
          <w:szCs w:val="24"/>
        </w:rPr>
        <w:t>Кизатовой</w:t>
      </w:r>
      <w:proofErr w:type="spellEnd"/>
      <w:r w:rsidRPr="00FD113B">
        <w:rPr>
          <w:rFonts w:ascii="Times New Roman" w:hAnsi="Times New Roman" w:cs="Times New Roman"/>
          <w:sz w:val="24"/>
          <w:szCs w:val="24"/>
        </w:rPr>
        <w:t xml:space="preserve"> О. Н. на тему: «Терроризм – путь никуда» с целью недопущения распространения терроризма в Дагестане. Учащимся был показан документальный фильм «Доку </w:t>
      </w:r>
      <w:proofErr w:type="spellStart"/>
      <w:r w:rsidRPr="00FD113B">
        <w:rPr>
          <w:rFonts w:ascii="Times New Roman" w:hAnsi="Times New Roman" w:cs="Times New Roman"/>
          <w:sz w:val="24"/>
          <w:szCs w:val="24"/>
        </w:rPr>
        <w:t>Умаров</w:t>
      </w:r>
      <w:proofErr w:type="spellEnd"/>
      <w:r w:rsidRPr="00FD113B">
        <w:rPr>
          <w:rFonts w:ascii="Times New Roman" w:hAnsi="Times New Roman" w:cs="Times New Roman"/>
          <w:sz w:val="24"/>
          <w:szCs w:val="24"/>
        </w:rPr>
        <w:t xml:space="preserve"> и ему </w:t>
      </w:r>
      <w:proofErr w:type="gramStart"/>
      <w:r w:rsidRPr="00FD113B">
        <w:rPr>
          <w:rFonts w:ascii="Times New Roman" w:hAnsi="Times New Roman" w:cs="Times New Roman"/>
          <w:sz w:val="24"/>
          <w:szCs w:val="24"/>
        </w:rPr>
        <w:t>подобные</w:t>
      </w:r>
      <w:proofErr w:type="gramEnd"/>
      <w:r w:rsidRPr="00FD113B">
        <w:rPr>
          <w:rFonts w:ascii="Times New Roman" w:hAnsi="Times New Roman" w:cs="Times New Roman"/>
          <w:sz w:val="24"/>
          <w:szCs w:val="24"/>
        </w:rPr>
        <w:t>»</w:t>
      </w:r>
    </w:p>
    <w:p w:rsidR="00FD113B" w:rsidRDefault="00FD113B" w:rsidP="00FD113B">
      <w:pPr>
        <w:ind w:firstLine="708"/>
        <w:rPr>
          <w:rFonts w:ascii="Arial" w:hAnsi="Arial" w:cs="Arial"/>
          <w:sz w:val="24"/>
          <w:szCs w:val="24"/>
        </w:rPr>
      </w:pPr>
    </w:p>
    <w:p w:rsidR="00FD113B" w:rsidRDefault="00FD113B" w:rsidP="00FD113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196423" cy="2190999"/>
            <wp:effectExtent l="19050" t="0" r="3977" b="0"/>
            <wp:docPr id="2" name="Рисунок 1" descr="IMG-20160505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505-WA00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7754" cy="219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</w:t>
      </w:r>
    </w:p>
    <w:p w:rsidR="00FD113B" w:rsidRDefault="00FD113B" w:rsidP="00FD113B">
      <w:pPr>
        <w:ind w:firstLine="708"/>
        <w:rPr>
          <w:rFonts w:ascii="Arial" w:hAnsi="Arial" w:cs="Arial"/>
          <w:sz w:val="24"/>
          <w:szCs w:val="24"/>
        </w:rPr>
      </w:pPr>
    </w:p>
    <w:p w:rsidR="00FD113B" w:rsidRDefault="00FD113B" w:rsidP="00FD113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327052" cy="2273793"/>
            <wp:effectExtent l="19050" t="0" r="6698" b="0"/>
            <wp:docPr id="6" name="Рисунок 0" descr="IMG-20160505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505-WA002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705" cy="2276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49B" w:rsidRPr="00FD113B" w:rsidRDefault="00FD11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732514" cy="2291024"/>
            <wp:effectExtent l="19050" t="0" r="1286" b="0"/>
            <wp:docPr id="8" name="Рисунок 7" descr="IMG-20160505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505-WA00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9782" cy="229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449B" w:rsidRPr="00FD113B" w:rsidSect="0088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D113B"/>
    <w:rsid w:val="001D1739"/>
    <w:rsid w:val="002D07C3"/>
    <w:rsid w:val="0037765F"/>
    <w:rsid w:val="006705A6"/>
    <w:rsid w:val="00693BDD"/>
    <w:rsid w:val="00722181"/>
    <w:rsid w:val="0073129F"/>
    <w:rsid w:val="007C7392"/>
    <w:rsid w:val="0088542F"/>
    <w:rsid w:val="00B03009"/>
    <w:rsid w:val="00C44072"/>
    <w:rsid w:val="00C8742E"/>
    <w:rsid w:val="00E26484"/>
    <w:rsid w:val="00E924C3"/>
    <w:rsid w:val="00F8504A"/>
    <w:rsid w:val="00FD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PK-5</dc:creator>
  <cp:keywords/>
  <dc:description/>
  <cp:lastModifiedBy>PK-5</cp:lastModifiedBy>
  <cp:revision>3</cp:revision>
  <dcterms:created xsi:type="dcterms:W3CDTF">2016-06-17T10:14:00Z</dcterms:created>
  <dcterms:modified xsi:type="dcterms:W3CDTF">2016-06-22T11:32:00Z</dcterms:modified>
</cp:coreProperties>
</file>