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CF3" w:rsidRDefault="00265CF3" w:rsidP="00265CF3">
      <w:pPr>
        <w:pStyle w:val="a4"/>
        <w:rPr>
          <w:rFonts w:ascii="Verdana" w:hAnsi="Verdana"/>
          <w:color w:val="FFFFFF"/>
          <w:shd w:val="clear" w:color="auto" w:fill="7F001F"/>
        </w:rPr>
      </w:pPr>
      <w:r>
        <w:rPr>
          <w:rFonts w:ascii="Times New Roman" w:hAnsi="Times New Roman" w:cs="Times New Roman"/>
          <w:sz w:val="32"/>
          <w:szCs w:val="32"/>
          <w:lang w:eastAsia="ru-RU"/>
        </w:rPr>
        <w:t xml:space="preserve">               </w:t>
      </w:r>
      <w:r>
        <w:rPr>
          <w:rFonts w:ascii="Verdana" w:hAnsi="Verdana"/>
          <w:color w:val="FFFFFF"/>
          <w:shd w:val="clear" w:color="auto" w:fill="7F001F"/>
        </w:rPr>
        <w:t> </w:t>
      </w:r>
      <w:r w:rsidRPr="00265CF3">
        <w:rPr>
          <w:rFonts w:ascii="Verdana" w:hAnsi="Verdana"/>
          <w:color w:val="FFFFFF"/>
          <w:shd w:val="clear" w:color="auto" w:fill="7F001F"/>
        </w:rPr>
        <w:t>Федеральный закон "О рекламе" от 13.03.2006 № 38-ФЗ</w:t>
      </w:r>
    </w:p>
    <w:p w:rsidR="00265CF3" w:rsidRDefault="00265CF3" w:rsidP="00265CF3">
      <w:pPr>
        <w:pStyle w:val="a4"/>
        <w:rPr>
          <w:rFonts w:ascii="Verdana" w:hAnsi="Verdana"/>
          <w:color w:val="FFFFFF"/>
          <w:shd w:val="clear" w:color="auto" w:fill="7F001F"/>
        </w:rPr>
      </w:pPr>
    </w:p>
    <w:p w:rsidR="00265CF3" w:rsidRPr="00265CF3" w:rsidRDefault="00265CF3" w:rsidP="00265CF3">
      <w:pPr>
        <w:pStyle w:val="a4"/>
        <w:rPr>
          <w:rFonts w:ascii="Times New Roman" w:hAnsi="Times New Roman" w:cs="Times New Roman"/>
          <w:sz w:val="24"/>
          <w:szCs w:val="24"/>
          <w:lang w:eastAsia="ru-RU"/>
        </w:rPr>
      </w:pPr>
      <w:proofErr w:type="gramStart"/>
      <w:r w:rsidRPr="00265CF3">
        <w:rPr>
          <w:rFonts w:ascii="Times New Roman" w:hAnsi="Times New Roman" w:cs="Times New Roman"/>
          <w:sz w:val="24"/>
          <w:szCs w:val="24"/>
          <w:lang w:eastAsia="ru-RU"/>
        </w:rPr>
        <w:t>Принят</w:t>
      </w:r>
      <w:proofErr w:type="gramEnd"/>
      <w:r w:rsidRPr="00265CF3">
        <w:rPr>
          <w:rFonts w:ascii="Times New Roman" w:hAnsi="Times New Roman" w:cs="Times New Roman"/>
          <w:sz w:val="24"/>
          <w:szCs w:val="24"/>
          <w:lang w:eastAsia="ru-RU"/>
        </w:rPr>
        <w:t xml:space="preserve"> Государственной Думой 22 февраля 2006 года</w:t>
      </w:r>
    </w:p>
    <w:p w:rsidR="00265CF3" w:rsidRPr="00265CF3" w:rsidRDefault="00265CF3" w:rsidP="00265CF3">
      <w:pPr>
        <w:pStyle w:val="a4"/>
        <w:rPr>
          <w:rFonts w:ascii="Times New Roman" w:hAnsi="Times New Roman" w:cs="Times New Roman"/>
          <w:sz w:val="24"/>
          <w:szCs w:val="24"/>
          <w:lang w:eastAsia="ru-RU"/>
        </w:rPr>
      </w:pPr>
      <w:proofErr w:type="gramStart"/>
      <w:r w:rsidRPr="00265CF3">
        <w:rPr>
          <w:rFonts w:ascii="Times New Roman" w:hAnsi="Times New Roman" w:cs="Times New Roman"/>
          <w:sz w:val="24"/>
          <w:szCs w:val="24"/>
          <w:lang w:eastAsia="ru-RU"/>
        </w:rPr>
        <w:t>Одобрен</w:t>
      </w:r>
      <w:proofErr w:type="gramEnd"/>
      <w:r w:rsidRPr="00265CF3">
        <w:rPr>
          <w:rFonts w:ascii="Times New Roman" w:hAnsi="Times New Roman" w:cs="Times New Roman"/>
          <w:sz w:val="24"/>
          <w:szCs w:val="24"/>
          <w:lang w:eastAsia="ru-RU"/>
        </w:rPr>
        <w:t xml:space="preserve"> Советом Федерации 3 марта 2006 года</w:t>
      </w:r>
    </w:p>
    <w:p w:rsidR="00265CF3" w:rsidRPr="00265CF3" w:rsidRDefault="00265CF3">
      <w:pPr>
        <w:rPr>
          <w:sz w:val="24"/>
          <w:szCs w:val="24"/>
        </w:rPr>
      </w:pPr>
    </w:p>
    <w:p w:rsidR="00265CF3" w:rsidRDefault="00265CF3" w:rsidP="00265CF3">
      <w:pPr>
        <w:pStyle w:val="4"/>
        <w:rPr>
          <w:rFonts w:ascii="Verdana" w:hAnsi="Verdana"/>
          <w:color w:val="000000"/>
        </w:rPr>
      </w:pPr>
      <w:bookmarkStart w:id="0" w:name="statya18"/>
      <w:r>
        <w:rPr>
          <w:rFonts w:ascii="Verdana" w:hAnsi="Verdana"/>
          <w:color w:val="991000"/>
        </w:rPr>
        <w:t>Статья 18. Реклама, распространяемая по сетям электросвязи</w:t>
      </w:r>
      <w:bookmarkEnd w:id="0"/>
    </w:p>
    <w:p w:rsidR="00265CF3" w:rsidRDefault="00265CF3" w:rsidP="00265CF3">
      <w:pPr>
        <w:pStyle w:val="a3"/>
        <w:ind w:left="300" w:right="300" w:hanging="300"/>
        <w:jc w:val="both"/>
        <w:rPr>
          <w:rFonts w:ascii="Verdana" w:hAnsi="Verdana"/>
          <w:color w:val="000000"/>
        </w:rPr>
      </w:pPr>
      <w:r>
        <w:rPr>
          <w:rFonts w:ascii="Verdana" w:hAnsi="Verdana"/>
          <w:color w:val="000000"/>
        </w:rPr>
        <w:t>(в ред. Федерального закона от 27.10.2008 N 179-ФЗ)</w:t>
      </w:r>
    </w:p>
    <w:p w:rsidR="00265CF3" w:rsidRDefault="00265CF3" w:rsidP="00265CF3">
      <w:pPr>
        <w:pStyle w:val="a3"/>
        <w:ind w:left="300" w:right="300" w:hanging="300"/>
        <w:jc w:val="both"/>
        <w:rPr>
          <w:rFonts w:ascii="Verdana" w:hAnsi="Verdana"/>
          <w:color w:val="000000"/>
        </w:rPr>
      </w:pPr>
      <w:r>
        <w:rPr>
          <w:rFonts w:ascii="Verdana" w:hAnsi="Verdana"/>
          <w:color w:val="000000"/>
        </w:rPr>
        <w:t xml:space="preserve">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Pr>
          <w:rFonts w:ascii="Verdana" w:hAnsi="Verdana"/>
          <w:color w:val="000000"/>
        </w:rPr>
        <w:t>рекламораспространитель</w:t>
      </w:r>
      <w:proofErr w:type="spellEnd"/>
      <w:r>
        <w:rPr>
          <w:rFonts w:ascii="Verdana" w:hAnsi="Verdana"/>
          <w:color w:val="000000"/>
        </w:rPr>
        <w:t xml:space="preserve"> не докажет, что такое согласие было получено. </w:t>
      </w:r>
      <w:proofErr w:type="spellStart"/>
      <w:proofErr w:type="gramStart"/>
      <w:r>
        <w:rPr>
          <w:rFonts w:ascii="Verdana" w:hAnsi="Verdana"/>
          <w:color w:val="000000"/>
        </w:rPr>
        <w:t>Рекламораспространитель</w:t>
      </w:r>
      <w:proofErr w:type="spellEnd"/>
      <w:r>
        <w:rPr>
          <w:rFonts w:ascii="Verdana" w:hAnsi="Verdana"/>
          <w:color w:val="000000"/>
        </w:rPr>
        <w:t xml:space="preserve"> обязан немедленно прекратить распространение рекламы в адрес лица, обратившегося к нему с таким требованием.</w:t>
      </w:r>
      <w:proofErr w:type="gramEnd"/>
    </w:p>
    <w:p w:rsidR="00265CF3" w:rsidRDefault="00265CF3" w:rsidP="00265CF3">
      <w:pPr>
        <w:pStyle w:val="a3"/>
        <w:ind w:left="300" w:right="300" w:hanging="300"/>
        <w:jc w:val="both"/>
        <w:rPr>
          <w:rFonts w:ascii="Verdana" w:hAnsi="Verdana"/>
          <w:color w:val="000000"/>
        </w:rPr>
      </w:pPr>
      <w:r>
        <w:rPr>
          <w:rFonts w:ascii="Verdana" w:hAnsi="Verdana"/>
          <w:color w:val="000000"/>
        </w:rPr>
        <w:t>2.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265CF3" w:rsidRDefault="00265CF3" w:rsidP="00265CF3">
      <w:pPr>
        <w:pStyle w:val="a3"/>
        <w:ind w:left="300" w:right="300" w:hanging="300"/>
        <w:jc w:val="both"/>
        <w:rPr>
          <w:rFonts w:ascii="Verdana" w:hAnsi="Verdana"/>
          <w:color w:val="000000"/>
        </w:rPr>
      </w:pPr>
      <w:r>
        <w:rPr>
          <w:rFonts w:ascii="Verdana" w:hAnsi="Verdana"/>
          <w:color w:val="000000"/>
        </w:rPr>
        <w:t xml:space="preserve">3. При справочном телефонном обслуживании (как платном, так и бесплатном), в том </w:t>
      </w:r>
      <w:proofErr w:type="gramStart"/>
      <w:r>
        <w:rPr>
          <w:rFonts w:ascii="Verdana" w:hAnsi="Verdana"/>
          <w:color w:val="000000"/>
        </w:rPr>
        <w:t>числе</w:t>
      </w:r>
      <w:proofErr w:type="gramEnd"/>
      <w:r>
        <w:rPr>
          <w:rFonts w:ascii="Verdana" w:hAnsi="Verdana"/>
          <w:color w:val="000000"/>
        </w:rPr>
        <w:t xml:space="preserve">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265CF3" w:rsidRDefault="00265CF3" w:rsidP="00265CF3">
      <w:pPr>
        <w:pStyle w:val="a3"/>
        <w:ind w:left="300" w:right="300" w:hanging="300"/>
        <w:jc w:val="both"/>
        <w:rPr>
          <w:rFonts w:ascii="Verdana" w:hAnsi="Verdana"/>
          <w:color w:val="000000"/>
        </w:rPr>
      </w:pPr>
      <w:r>
        <w:rPr>
          <w:rFonts w:ascii="Verdana" w:hAnsi="Verdana"/>
          <w:color w:val="000000"/>
        </w:rP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265CF3" w:rsidRDefault="00265CF3" w:rsidP="00265CF3">
      <w:pPr>
        <w:pStyle w:val="a3"/>
        <w:ind w:left="300" w:right="300" w:hanging="300"/>
        <w:jc w:val="both"/>
        <w:rPr>
          <w:rFonts w:ascii="Verdana" w:hAnsi="Verdana"/>
          <w:color w:val="000000"/>
        </w:rPr>
      </w:pPr>
      <w:r>
        <w:rPr>
          <w:rFonts w:ascii="Verdana" w:hAnsi="Verdana"/>
          <w:color w:val="000000"/>
        </w:rPr>
        <w:t>5. Утратил силу. - Федеральный закон от 27.10.2008 N 179-ФЗ.</w:t>
      </w:r>
    </w:p>
    <w:p w:rsidR="00F53454" w:rsidRPr="00265CF3" w:rsidRDefault="00F53454" w:rsidP="00265CF3"/>
    <w:sectPr w:rsidR="00F53454" w:rsidRPr="00265CF3" w:rsidSect="00F534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5CF3"/>
    <w:rsid w:val="00265CF3"/>
    <w:rsid w:val="00F534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454"/>
  </w:style>
  <w:style w:type="paragraph" w:styleId="3">
    <w:name w:val="heading 3"/>
    <w:basedOn w:val="a"/>
    <w:link w:val="30"/>
    <w:uiPriority w:val="9"/>
    <w:qFormat/>
    <w:rsid w:val="00265C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265C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65CF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65C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65CF3"/>
    <w:pPr>
      <w:spacing w:after="0" w:line="240" w:lineRule="auto"/>
    </w:pPr>
  </w:style>
  <w:style w:type="character" w:customStyle="1" w:styleId="40">
    <w:name w:val="Заголовок 4 Знак"/>
    <w:basedOn w:val="a0"/>
    <w:link w:val="4"/>
    <w:uiPriority w:val="9"/>
    <w:semiHidden/>
    <w:rsid w:val="00265CF3"/>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529218992">
      <w:bodyDiv w:val="1"/>
      <w:marLeft w:val="0"/>
      <w:marRight w:val="0"/>
      <w:marTop w:val="0"/>
      <w:marBottom w:val="0"/>
      <w:divBdr>
        <w:top w:val="none" w:sz="0" w:space="0" w:color="auto"/>
        <w:left w:val="none" w:sz="0" w:space="0" w:color="auto"/>
        <w:bottom w:val="none" w:sz="0" w:space="0" w:color="auto"/>
        <w:right w:val="none" w:sz="0" w:space="0" w:color="auto"/>
      </w:divBdr>
    </w:div>
    <w:div w:id="116766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Irina-M</dc:creator>
  <cp:lastModifiedBy>Irina-M</cp:lastModifiedBy>
  <cp:revision>1</cp:revision>
  <dcterms:created xsi:type="dcterms:W3CDTF">2017-01-19T06:23:00Z</dcterms:created>
  <dcterms:modified xsi:type="dcterms:W3CDTF">2017-01-19T06:26:00Z</dcterms:modified>
</cp:coreProperties>
</file>